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05A2F" w14:textId="5A4A42F7" w:rsidR="00985BF0" w:rsidRPr="00985BF0" w:rsidRDefault="00985BF0" w:rsidP="00985BF0">
      <w:pPr>
        <w:jc w:val="center"/>
        <w:rPr>
          <w:lang w:val="en-US"/>
        </w:rPr>
      </w:pPr>
      <w:r w:rsidRPr="00985BF0">
        <w:rPr>
          <w:b/>
          <w:bCs/>
          <w:lang w:val="en-US"/>
        </w:rPr>
        <w:t>Terms of Reference (ToR) for a</w:t>
      </w:r>
      <w:r w:rsidR="002209E8">
        <w:rPr>
          <w:b/>
          <w:bCs/>
          <w:lang w:val="en-US"/>
        </w:rPr>
        <w:t xml:space="preserve"> national</w:t>
      </w:r>
      <w:r w:rsidRPr="00985BF0">
        <w:rPr>
          <w:b/>
          <w:bCs/>
          <w:lang w:val="en-US"/>
        </w:rPr>
        <w:t xml:space="preserve"> Consultant in </w:t>
      </w:r>
      <w:r w:rsidR="00807B61">
        <w:rPr>
          <w:b/>
          <w:bCs/>
          <w:lang w:val="en-US"/>
        </w:rPr>
        <w:t>Pakistan</w:t>
      </w:r>
    </w:p>
    <w:p w14:paraId="5BC09E8E" w14:textId="5AC4CECD" w:rsidR="00985BF0" w:rsidRPr="00985BF0" w:rsidRDefault="00985BF0" w:rsidP="00985BF0">
      <w:pPr>
        <w:rPr>
          <w:lang w:val="en-US"/>
        </w:rPr>
      </w:pPr>
      <w:r w:rsidRPr="00985BF0">
        <w:rPr>
          <w:b/>
          <w:bCs/>
          <w:lang w:val="en-US"/>
        </w:rPr>
        <w:t>Title:</w:t>
      </w:r>
      <w:r w:rsidRPr="00985BF0">
        <w:rPr>
          <w:lang w:val="en-US"/>
        </w:rPr>
        <w:t xml:space="preserve"> Consultant to Identify a New Member Association/Collaborative Partner in </w:t>
      </w:r>
      <w:r w:rsidR="00807B61">
        <w:rPr>
          <w:lang w:val="en-US"/>
        </w:rPr>
        <w:t>Pakistan</w:t>
      </w:r>
      <w:r w:rsidR="002209E8">
        <w:rPr>
          <w:lang w:val="en-US"/>
        </w:rPr>
        <w:t xml:space="preserve"> for the International Parenthood Federation</w:t>
      </w:r>
    </w:p>
    <w:p w14:paraId="0931976D" w14:textId="77777777" w:rsidR="002209E8" w:rsidRDefault="002209E8" w:rsidP="002209E8">
      <w:pPr>
        <w:rPr>
          <w:lang w:val="en-US"/>
        </w:rPr>
      </w:pPr>
      <w:proofErr w:type="gramStart"/>
      <w:r w:rsidRPr="00985BF0">
        <w:rPr>
          <w:b/>
          <w:bCs/>
          <w:lang w:val="en-US"/>
        </w:rPr>
        <w:t>Background</w:t>
      </w:r>
      <w:r w:rsidRPr="00985BF0">
        <w:rPr>
          <w:lang w:val="en-US"/>
        </w:rPr>
        <w:t xml:space="preserve"> </w:t>
      </w:r>
      <w:r>
        <w:rPr>
          <w:lang w:val="en-US"/>
        </w:rPr>
        <w:t>:</w:t>
      </w:r>
      <w:proofErr w:type="gramEnd"/>
      <w:r w:rsidR="00985BF0" w:rsidRPr="00985BF0">
        <w:rPr>
          <w:lang w:val="en-US"/>
        </w:rPr>
        <w:t xml:space="preserve"> </w:t>
      </w:r>
    </w:p>
    <w:p w14:paraId="41B2BAB2" w14:textId="4A69F6FE" w:rsidR="002209E8" w:rsidRDefault="00807B61" w:rsidP="002209E8">
      <w:pPr>
        <w:rPr>
          <w:lang w:val="en-US"/>
        </w:rPr>
      </w:pPr>
      <w:r>
        <w:rPr>
          <w:lang w:val="en-US"/>
        </w:rPr>
        <w:t>I</w:t>
      </w:r>
      <w:r w:rsidR="002209E8" w:rsidRPr="002209E8">
        <w:rPr>
          <w:lang w:val="en-US"/>
        </w:rPr>
        <w:t>PPF is a global healthcare provider and a leading advocate of sexual and reproductive health and rights (SRHR) for all.</w:t>
      </w:r>
      <w:r w:rsidR="002209E8">
        <w:rPr>
          <w:lang w:val="en-US"/>
        </w:rPr>
        <w:t xml:space="preserve"> </w:t>
      </w:r>
      <w:r w:rsidR="002209E8" w:rsidRPr="002209E8">
        <w:rPr>
          <w:lang w:val="en-US"/>
        </w:rPr>
        <w:t>Led by a courageous and determined group of women, IPPF was founded in 1952 at the Third International Planned Parenthood Conference. Today, we are a movement of 150 Member Associations and Collaborative Partners with a presence in over 146 countries.</w:t>
      </w:r>
      <w:r w:rsidR="002209E8">
        <w:rPr>
          <w:lang w:val="en-US"/>
        </w:rPr>
        <w:t xml:space="preserve"> </w:t>
      </w:r>
    </w:p>
    <w:p w14:paraId="58A36121" w14:textId="77777777" w:rsidR="002209E8" w:rsidRDefault="00985BF0" w:rsidP="002209E8">
      <w:pPr>
        <w:rPr>
          <w:b/>
          <w:bCs/>
          <w:lang w:val="en-US"/>
        </w:rPr>
      </w:pPr>
      <w:r w:rsidRPr="00985BF0">
        <w:rPr>
          <w:lang w:val="en-US"/>
        </w:rPr>
        <w:t>IPPF’s membership model ensures that we remain deeply rooted in communities while benefiting from a strong global network.</w:t>
      </w:r>
      <w:r w:rsidRPr="00985BF0">
        <w:t xml:space="preserve"> </w:t>
      </w:r>
      <w:r w:rsidRPr="00985BF0">
        <w:rPr>
          <w:lang w:val="en-US"/>
        </w:rPr>
        <w:t>At the heart of our mission is the provision of – and advocacy in support of – integrated healthcare to anyone who needs it regardless of race, gender, sex, income, and crucially no matter how remote.</w:t>
      </w:r>
      <w:r w:rsidR="002209E8" w:rsidRPr="002209E8">
        <w:rPr>
          <w:b/>
          <w:bCs/>
          <w:lang w:val="en-US"/>
        </w:rPr>
        <w:t xml:space="preserve"> </w:t>
      </w:r>
    </w:p>
    <w:p w14:paraId="396CD4A0" w14:textId="360641C9" w:rsidR="002209E8" w:rsidRDefault="002209E8" w:rsidP="002209E8">
      <w:pPr>
        <w:rPr>
          <w:b/>
          <w:bCs/>
          <w:lang w:val="en-US"/>
        </w:rPr>
      </w:pPr>
      <w:r>
        <w:rPr>
          <w:lang w:val="en-US"/>
        </w:rPr>
        <w:t>Among IPPF regions, Arab world region</w:t>
      </w:r>
      <w:r w:rsidR="00035735">
        <w:rPr>
          <w:lang w:val="en-US"/>
        </w:rPr>
        <w:t xml:space="preserve"> </w:t>
      </w:r>
      <w:proofErr w:type="gramStart"/>
      <w:r w:rsidR="00035735">
        <w:rPr>
          <w:lang w:val="en-US"/>
        </w:rPr>
        <w:t>( AWR</w:t>
      </w:r>
      <w:proofErr w:type="gramEnd"/>
      <w:r w:rsidR="00035735">
        <w:rPr>
          <w:lang w:val="en-US"/>
        </w:rPr>
        <w:t>)</w:t>
      </w:r>
      <w:r>
        <w:rPr>
          <w:lang w:val="en-US"/>
        </w:rPr>
        <w:t xml:space="preserve"> covers 14 countries with a presence of 14 member associations and 2 collaborative partners. One of those countries is </w:t>
      </w:r>
      <w:r w:rsidR="00807B61">
        <w:rPr>
          <w:lang w:val="en-US"/>
        </w:rPr>
        <w:t>Pakistan</w:t>
      </w:r>
      <w:r>
        <w:rPr>
          <w:lang w:val="en-US"/>
        </w:rPr>
        <w:t>.</w:t>
      </w:r>
      <w:r w:rsidR="00035735">
        <w:rPr>
          <w:lang w:val="en-US"/>
        </w:rPr>
        <w:t xml:space="preserve"> Where IPPF used to have a full </w:t>
      </w:r>
      <w:proofErr w:type="gramStart"/>
      <w:r w:rsidR="00035735">
        <w:rPr>
          <w:lang w:val="en-US"/>
        </w:rPr>
        <w:t>member  organization</w:t>
      </w:r>
      <w:proofErr w:type="gramEnd"/>
      <w:r w:rsidR="00035735">
        <w:rPr>
          <w:lang w:val="en-US"/>
        </w:rPr>
        <w:t xml:space="preserve"> for many years. Today, IPPF is looking for a new national collaborative partner, ready to deliver sexual and reproductive services with respect to national regulations and laws besides IPPF regulations.</w:t>
      </w:r>
    </w:p>
    <w:p w14:paraId="18F23C6D" w14:textId="601E8602" w:rsidR="002209E8" w:rsidRPr="00985BF0" w:rsidRDefault="002209E8" w:rsidP="002209E8">
      <w:pPr>
        <w:rPr>
          <w:lang w:val="en-US"/>
        </w:rPr>
      </w:pPr>
      <w:r w:rsidRPr="00985BF0">
        <w:rPr>
          <w:b/>
          <w:bCs/>
          <w:lang w:val="en-US"/>
        </w:rPr>
        <w:t>Objective</w:t>
      </w:r>
      <w:r w:rsidRPr="00985BF0">
        <w:rPr>
          <w:lang w:val="en-US"/>
        </w:rPr>
        <w:br/>
        <w:t xml:space="preserve">The International Planned Parenthood Federation Arab World Region (IPPF AWR) is seeking a consultant to identify and assess potential new member associations or collaborative partners in </w:t>
      </w:r>
      <w:r w:rsidR="00807B61">
        <w:rPr>
          <w:lang w:val="en-US"/>
        </w:rPr>
        <w:t>Pakistan</w:t>
      </w:r>
      <w:r w:rsidRPr="00985BF0">
        <w:rPr>
          <w:lang w:val="en-US"/>
        </w:rPr>
        <w:t>. The consultant will develop a structured process aligned with IPPF’s membership criteria to ensure transparency, objectivity, and effectiveness in partner selection. This process should minimize the risk of favoritism and provide clear indicators for evaluation.</w:t>
      </w:r>
    </w:p>
    <w:p w14:paraId="4550400C" w14:textId="0E67E622" w:rsidR="00985BF0" w:rsidRDefault="00985BF0" w:rsidP="002209E8">
      <w:pPr>
        <w:rPr>
          <w:lang w:val="en-US"/>
        </w:rPr>
      </w:pPr>
    </w:p>
    <w:p w14:paraId="30635CBF" w14:textId="15966292" w:rsidR="00985BF0" w:rsidRPr="00985BF0" w:rsidRDefault="00985BF0" w:rsidP="00985BF0">
      <w:pPr>
        <w:rPr>
          <w:lang w:val="en-US"/>
        </w:rPr>
      </w:pPr>
      <w:r w:rsidRPr="00985BF0">
        <w:rPr>
          <w:b/>
          <w:bCs/>
          <w:lang w:val="en-US"/>
        </w:rPr>
        <w:t>Scope of Work</w:t>
      </w:r>
      <w:r w:rsidRPr="00985BF0">
        <w:rPr>
          <w:lang w:val="en-US"/>
        </w:rPr>
        <w:br/>
        <w:t>The consultant will:</w:t>
      </w:r>
    </w:p>
    <w:p w14:paraId="6EE9C993" w14:textId="10BF2BD0" w:rsidR="00985BF0" w:rsidRPr="00985BF0" w:rsidRDefault="00035735" w:rsidP="00985BF0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Understand </w:t>
      </w:r>
      <w:r w:rsidR="00985BF0" w:rsidRPr="00985BF0">
        <w:rPr>
          <w:lang w:val="en-US"/>
        </w:rPr>
        <w:t>existing IPPF AWR procedures, policies, and documentation related to membership admission</w:t>
      </w:r>
      <w:r>
        <w:rPr>
          <w:lang w:val="en-US"/>
        </w:rPr>
        <w:t xml:space="preserve"> in order to ensure a good fit of new organizations to IPPF mission, vision and membership </w:t>
      </w:r>
      <w:proofErr w:type="gramStart"/>
      <w:r>
        <w:rPr>
          <w:lang w:val="en-US"/>
        </w:rPr>
        <w:t>standards;</w:t>
      </w:r>
      <w:proofErr w:type="gramEnd"/>
    </w:p>
    <w:p w14:paraId="19E70377" w14:textId="61D39DE9" w:rsidR="00985BF0" w:rsidRPr="00985BF0" w:rsidRDefault="00985BF0" w:rsidP="00985BF0">
      <w:pPr>
        <w:numPr>
          <w:ilvl w:val="0"/>
          <w:numId w:val="1"/>
        </w:numPr>
        <w:rPr>
          <w:lang w:val="en-US"/>
        </w:rPr>
      </w:pPr>
      <w:r w:rsidRPr="00985BF0">
        <w:rPr>
          <w:lang w:val="en-US"/>
        </w:rPr>
        <w:t xml:space="preserve">Conduct a landscape analysis of potential organizations in </w:t>
      </w:r>
      <w:r w:rsidR="00807B61">
        <w:rPr>
          <w:lang w:val="en-US"/>
        </w:rPr>
        <w:t>Pakistan</w:t>
      </w:r>
      <w:r w:rsidRPr="00985BF0">
        <w:rPr>
          <w:lang w:val="en-US"/>
        </w:rPr>
        <w:t xml:space="preserve">, assessing their alignment with IPPF AWR’s mission, values, and membership </w:t>
      </w:r>
      <w:proofErr w:type="gramStart"/>
      <w:r w:rsidRPr="00985BF0">
        <w:rPr>
          <w:lang w:val="en-US"/>
        </w:rPr>
        <w:t>criteria</w:t>
      </w:r>
      <w:r w:rsidR="00035735">
        <w:rPr>
          <w:lang w:val="en-US"/>
        </w:rPr>
        <w:t>;</w:t>
      </w:r>
      <w:proofErr w:type="gramEnd"/>
    </w:p>
    <w:p w14:paraId="4E7CB7D5" w14:textId="71A7E2F9" w:rsidR="00985BF0" w:rsidRPr="00985BF0" w:rsidRDefault="00985BF0" w:rsidP="00985BF0">
      <w:pPr>
        <w:numPr>
          <w:ilvl w:val="0"/>
          <w:numId w:val="1"/>
        </w:numPr>
        <w:rPr>
          <w:lang w:val="en-US"/>
        </w:rPr>
      </w:pPr>
      <w:r w:rsidRPr="00985BF0">
        <w:rPr>
          <w:lang w:val="en-US"/>
        </w:rPr>
        <w:t xml:space="preserve">Evaluate external best practices for partner selection and due diligence </w:t>
      </w:r>
      <w:proofErr w:type="gramStart"/>
      <w:r w:rsidRPr="00985BF0">
        <w:rPr>
          <w:lang w:val="en-US"/>
        </w:rPr>
        <w:t>processes</w:t>
      </w:r>
      <w:r w:rsidR="00035735">
        <w:rPr>
          <w:lang w:val="en-US"/>
        </w:rPr>
        <w:t>;</w:t>
      </w:r>
      <w:proofErr w:type="gramEnd"/>
    </w:p>
    <w:p w14:paraId="21A54AC9" w14:textId="3F3FDB01" w:rsidR="00985BF0" w:rsidRPr="00985BF0" w:rsidRDefault="00985BF0" w:rsidP="00985BF0">
      <w:pPr>
        <w:numPr>
          <w:ilvl w:val="0"/>
          <w:numId w:val="1"/>
        </w:numPr>
        <w:rPr>
          <w:lang w:val="en-US"/>
        </w:rPr>
      </w:pPr>
      <w:r w:rsidRPr="00985BF0">
        <w:rPr>
          <w:lang w:val="en-US"/>
        </w:rPr>
        <w:t>Engage key stakeholders</w:t>
      </w:r>
      <w:r>
        <w:rPr>
          <w:lang w:val="en-US"/>
        </w:rPr>
        <w:t xml:space="preserve"> </w:t>
      </w:r>
      <w:r w:rsidRPr="00985BF0">
        <w:rPr>
          <w:lang w:val="en-US"/>
        </w:rPr>
        <w:t xml:space="preserve">and relevant local actors, to gather insights </w:t>
      </w:r>
      <w:proofErr w:type="gramStart"/>
      <w:r w:rsidRPr="00985BF0">
        <w:rPr>
          <w:lang w:val="en-US"/>
        </w:rPr>
        <w:t>on</w:t>
      </w:r>
      <w:proofErr w:type="gramEnd"/>
      <w:r w:rsidRPr="00985BF0">
        <w:rPr>
          <w:lang w:val="en-US"/>
        </w:rPr>
        <w:t xml:space="preserve"> potential </w:t>
      </w:r>
      <w:proofErr w:type="gramStart"/>
      <w:r w:rsidRPr="00985BF0">
        <w:rPr>
          <w:lang w:val="en-US"/>
        </w:rPr>
        <w:t>candidates</w:t>
      </w:r>
      <w:r w:rsidR="00035735">
        <w:rPr>
          <w:lang w:val="en-US"/>
        </w:rPr>
        <w:t>;</w:t>
      </w:r>
      <w:proofErr w:type="gramEnd"/>
    </w:p>
    <w:p w14:paraId="5D32C3C7" w14:textId="0FC1870A" w:rsidR="00985BF0" w:rsidRPr="00985BF0" w:rsidRDefault="00985BF0" w:rsidP="00985BF0">
      <w:pPr>
        <w:numPr>
          <w:ilvl w:val="0"/>
          <w:numId w:val="1"/>
        </w:numPr>
        <w:rPr>
          <w:lang w:val="en-US"/>
        </w:rPr>
      </w:pPr>
      <w:r w:rsidRPr="00985BF0">
        <w:rPr>
          <w:lang w:val="en-US"/>
        </w:rPr>
        <w:t>Develop a structured tool with clear criteria, indicators, and an objective scoring mechanism to assess potential new members</w:t>
      </w:r>
      <w:r w:rsidR="00035735">
        <w:rPr>
          <w:lang w:val="en-US"/>
        </w:rPr>
        <w:t xml:space="preserve">/collaborative </w:t>
      </w:r>
      <w:proofErr w:type="gramStart"/>
      <w:r w:rsidR="00035735">
        <w:rPr>
          <w:lang w:val="en-US"/>
        </w:rPr>
        <w:t>partners;</w:t>
      </w:r>
      <w:proofErr w:type="gramEnd"/>
    </w:p>
    <w:p w14:paraId="7F8DA36C" w14:textId="402AD983" w:rsidR="00985BF0" w:rsidRPr="00985BF0" w:rsidRDefault="00985BF0" w:rsidP="00985BF0">
      <w:pPr>
        <w:numPr>
          <w:ilvl w:val="0"/>
          <w:numId w:val="1"/>
        </w:numPr>
        <w:rPr>
          <w:lang w:val="en-US"/>
        </w:rPr>
      </w:pPr>
      <w:r w:rsidRPr="00985BF0">
        <w:rPr>
          <w:lang w:val="en-US"/>
        </w:rPr>
        <w:lastRenderedPageBreak/>
        <w:t xml:space="preserve">Assess the contextual and operational environment in </w:t>
      </w:r>
      <w:r w:rsidR="00807B61">
        <w:rPr>
          <w:lang w:val="en-US"/>
        </w:rPr>
        <w:t>Pakistan</w:t>
      </w:r>
      <w:r w:rsidRPr="00985BF0">
        <w:rPr>
          <w:lang w:val="en-US"/>
        </w:rPr>
        <w:t>, including legal, political, and financial aspects affecting SRHR organizations.</w:t>
      </w:r>
    </w:p>
    <w:p w14:paraId="77C36948" w14:textId="77777777" w:rsidR="00985BF0" w:rsidRPr="00985BF0" w:rsidRDefault="00985BF0" w:rsidP="00985BF0">
      <w:pPr>
        <w:rPr>
          <w:lang w:val="en-US"/>
        </w:rPr>
      </w:pPr>
      <w:r w:rsidRPr="00985BF0">
        <w:rPr>
          <w:b/>
          <w:bCs/>
          <w:lang w:val="en-US"/>
        </w:rPr>
        <w:t>Expected Outcomes</w:t>
      </w:r>
    </w:p>
    <w:p w14:paraId="1EAAE386" w14:textId="320E28C2" w:rsidR="00985BF0" w:rsidRPr="00985BF0" w:rsidRDefault="00985BF0" w:rsidP="00985BF0">
      <w:pPr>
        <w:numPr>
          <w:ilvl w:val="0"/>
          <w:numId w:val="2"/>
        </w:numPr>
        <w:rPr>
          <w:lang w:val="en-US"/>
        </w:rPr>
      </w:pPr>
      <w:r w:rsidRPr="00985BF0">
        <w:rPr>
          <w:lang w:val="en-US"/>
        </w:rPr>
        <w:t xml:space="preserve">A comprehensive mapping of potential organizations in </w:t>
      </w:r>
      <w:r w:rsidR="00807B61">
        <w:rPr>
          <w:lang w:val="en-US"/>
        </w:rPr>
        <w:t>Pakistan</w:t>
      </w:r>
      <w:r w:rsidRPr="00985BF0">
        <w:rPr>
          <w:lang w:val="en-US"/>
        </w:rPr>
        <w:t xml:space="preserve"> that align with IPPF AWR’s mission and objectives.</w:t>
      </w:r>
    </w:p>
    <w:p w14:paraId="1CE7429B" w14:textId="77777777" w:rsidR="00985BF0" w:rsidRPr="00985BF0" w:rsidRDefault="00985BF0" w:rsidP="00985BF0">
      <w:pPr>
        <w:numPr>
          <w:ilvl w:val="0"/>
          <w:numId w:val="2"/>
        </w:numPr>
        <w:rPr>
          <w:lang w:val="en-US"/>
        </w:rPr>
      </w:pPr>
      <w:r w:rsidRPr="00985BF0">
        <w:rPr>
          <w:lang w:val="en-US"/>
        </w:rPr>
        <w:t xml:space="preserve">A standardized tool for evaluating and shortlisting organizations based on IPPF AWR admission criteria, considering: </w:t>
      </w:r>
    </w:p>
    <w:p w14:paraId="6EF2ED40" w14:textId="77777777" w:rsidR="00985BF0" w:rsidRPr="00985BF0" w:rsidRDefault="00985BF0" w:rsidP="00985BF0">
      <w:pPr>
        <w:numPr>
          <w:ilvl w:val="1"/>
          <w:numId w:val="2"/>
        </w:numPr>
        <w:rPr>
          <w:lang w:val="en-US"/>
        </w:rPr>
      </w:pPr>
      <w:r w:rsidRPr="00985BF0">
        <w:rPr>
          <w:lang w:val="en-US"/>
        </w:rPr>
        <w:t>Human rights and SRHR landscape, including any restrictions or opposition.</w:t>
      </w:r>
    </w:p>
    <w:p w14:paraId="7884B23F" w14:textId="77777777" w:rsidR="00985BF0" w:rsidRPr="00985BF0" w:rsidRDefault="00985BF0" w:rsidP="00985BF0">
      <w:pPr>
        <w:numPr>
          <w:ilvl w:val="1"/>
          <w:numId w:val="2"/>
        </w:numPr>
        <w:rPr>
          <w:lang w:val="en-US"/>
        </w:rPr>
      </w:pPr>
      <w:r w:rsidRPr="00985BF0">
        <w:rPr>
          <w:lang w:val="en-US"/>
        </w:rPr>
        <w:t>Contextual factors such as humanitarian needs, internally displaced persons, and migration patterns.</w:t>
      </w:r>
    </w:p>
    <w:p w14:paraId="15B720C9" w14:textId="77777777" w:rsidR="00985BF0" w:rsidRPr="00985BF0" w:rsidRDefault="00985BF0" w:rsidP="00985BF0">
      <w:pPr>
        <w:numPr>
          <w:ilvl w:val="1"/>
          <w:numId w:val="2"/>
        </w:numPr>
        <w:rPr>
          <w:lang w:val="en-US"/>
        </w:rPr>
      </w:pPr>
      <w:r w:rsidRPr="00985BF0">
        <w:rPr>
          <w:lang w:val="en-US"/>
        </w:rPr>
        <w:t>Regional and geopolitical influences affecting SRHR progress.</w:t>
      </w:r>
    </w:p>
    <w:p w14:paraId="2D718946" w14:textId="468ECC50" w:rsidR="00985BF0" w:rsidRPr="00985BF0" w:rsidRDefault="00985BF0" w:rsidP="00985BF0">
      <w:pPr>
        <w:numPr>
          <w:ilvl w:val="1"/>
          <w:numId w:val="2"/>
        </w:numPr>
        <w:rPr>
          <w:lang w:val="en-US"/>
        </w:rPr>
      </w:pPr>
      <w:r w:rsidRPr="00985BF0">
        <w:rPr>
          <w:lang w:val="en-US"/>
        </w:rPr>
        <w:t xml:space="preserve">Operational feasibility and legal framework for civil society organizations in </w:t>
      </w:r>
      <w:r w:rsidR="00807B61">
        <w:rPr>
          <w:lang w:val="en-US"/>
        </w:rPr>
        <w:t>Pakistan</w:t>
      </w:r>
      <w:r w:rsidRPr="00985BF0">
        <w:rPr>
          <w:lang w:val="en-US"/>
        </w:rPr>
        <w:t>.</w:t>
      </w:r>
    </w:p>
    <w:p w14:paraId="77AC1C7E" w14:textId="77777777" w:rsidR="00985BF0" w:rsidRPr="00985BF0" w:rsidRDefault="00985BF0" w:rsidP="00985BF0">
      <w:pPr>
        <w:numPr>
          <w:ilvl w:val="1"/>
          <w:numId w:val="2"/>
        </w:numPr>
        <w:rPr>
          <w:lang w:val="en-US"/>
        </w:rPr>
      </w:pPr>
      <w:r w:rsidRPr="00985BF0">
        <w:rPr>
          <w:lang w:val="en-US"/>
        </w:rPr>
        <w:t>Financial due diligence, including compliance with IPPF’s Financial Crime Policy.</w:t>
      </w:r>
    </w:p>
    <w:p w14:paraId="20CDF45A" w14:textId="77777777" w:rsidR="00985BF0" w:rsidRPr="00985BF0" w:rsidRDefault="00985BF0" w:rsidP="00985BF0">
      <w:pPr>
        <w:numPr>
          <w:ilvl w:val="0"/>
          <w:numId w:val="2"/>
        </w:numPr>
        <w:rPr>
          <w:lang w:val="en-US"/>
        </w:rPr>
      </w:pPr>
      <w:r w:rsidRPr="00985BF0">
        <w:rPr>
          <w:lang w:val="en-US"/>
        </w:rPr>
        <w:t>A final report outlining findings, recommendations, and a proposed list of potential member associations or collaborative partners for IPPF AWR’s consideration.</w:t>
      </w:r>
    </w:p>
    <w:p w14:paraId="1823EDCD" w14:textId="75875368" w:rsidR="00985BF0" w:rsidRPr="00985BF0" w:rsidRDefault="00985BF0" w:rsidP="00985BF0">
      <w:pPr>
        <w:rPr>
          <w:lang w:val="en-US"/>
        </w:rPr>
      </w:pPr>
      <w:r w:rsidRPr="00985BF0">
        <w:rPr>
          <w:b/>
          <w:bCs/>
          <w:lang w:val="en-US"/>
        </w:rPr>
        <w:t>Level of Effort</w:t>
      </w:r>
      <w:r w:rsidRPr="00985BF0">
        <w:rPr>
          <w:lang w:val="en-US"/>
        </w:rPr>
        <w:br/>
        <w:t>The consultancy is expected to be completed within</w:t>
      </w:r>
      <w:r w:rsidR="00035735">
        <w:rPr>
          <w:lang w:val="en-US"/>
        </w:rPr>
        <w:t xml:space="preserve"> 6 months starting the date of contract </w:t>
      </w:r>
      <w:proofErr w:type="gramStart"/>
      <w:r w:rsidR="00035735">
        <w:rPr>
          <w:lang w:val="en-US"/>
        </w:rPr>
        <w:t>signature</w:t>
      </w:r>
      <w:r w:rsidRPr="00985BF0">
        <w:rPr>
          <w:lang w:val="en-US"/>
        </w:rPr>
        <w:t xml:space="preserve"> .</w:t>
      </w:r>
      <w:proofErr w:type="gramEnd"/>
    </w:p>
    <w:p w14:paraId="3566816E" w14:textId="77777777" w:rsidR="00985BF0" w:rsidRPr="00985BF0" w:rsidRDefault="00985BF0" w:rsidP="00985BF0">
      <w:pPr>
        <w:rPr>
          <w:lang w:val="en-US"/>
        </w:rPr>
      </w:pPr>
      <w:r w:rsidRPr="00985BF0">
        <w:rPr>
          <w:b/>
          <w:bCs/>
          <w:lang w:val="en-US"/>
        </w:rPr>
        <w:t>Skills and Experience Required</w:t>
      </w:r>
    </w:p>
    <w:p w14:paraId="14B4B50F" w14:textId="26FBB8E3" w:rsidR="00954E5E" w:rsidRPr="00985BF0" w:rsidRDefault="00954E5E" w:rsidP="00954E5E">
      <w:pPr>
        <w:numPr>
          <w:ilvl w:val="0"/>
          <w:numId w:val="3"/>
        </w:numPr>
        <w:rPr>
          <w:lang w:val="en-US"/>
        </w:rPr>
      </w:pPr>
      <w:r w:rsidRPr="00985BF0">
        <w:rPr>
          <w:lang w:val="en-US"/>
        </w:rPr>
        <w:t xml:space="preserve">Knowledge of </w:t>
      </w:r>
      <w:r w:rsidR="00807B61">
        <w:rPr>
          <w:lang w:val="en-US"/>
        </w:rPr>
        <w:t>Pakistan</w:t>
      </w:r>
      <w:r w:rsidRPr="00985BF0">
        <w:rPr>
          <w:lang w:val="en-US"/>
        </w:rPr>
        <w:t>’s legal, political, and SRHR landscape is desirable.</w:t>
      </w:r>
    </w:p>
    <w:p w14:paraId="38801607" w14:textId="77777777" w:rsidR="00985BF0" w:rsidRDefault="00985BF0" w:rsidP="00985BF0">
      <w:pPr>
        <w:numPr>
          <w:ilvl w:val="0"/>
          <w:numId w:val="3"/>
        </w:numPr>
        <w:rPr>
          <w:lang w:val="en-US"/>
        </w:rPr>
      </w:pPr>
      <w:r w:rsidRPr="00985BF0">
        <w:rPr>
          <w:lang w:val="en-US"/>
        </w:rPr>
        <w:t>Experience in governance, particularly in partner due diligence and selection in the voluntary/development sector.</w:t>
      </w:r>
    </w:p>
    <w:p w14:paraId="48CB4E4C" w14:textId="2A77A10B" w:rsidR="00954E5E" w:rsidRPr="00985BF0" w:rsidRDefault="00954E5E" w:rsidP="00985BF0">
      <w:pPr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Knowledge of the </w:t>
      </w:r>
      <w:proofErr w:type="spellStart"/>
      <w:r w:rsidR="00807B61">
        <w:rPr>
          <w:lang w:val="en-US"/>
        </w:rPr>
        <w:t>Pakistan</w:t>
      </w:r>
      <w:r>
        <w:rPr>
          <w:lang w:val="en-US"/>
        </w:rPr>
        <w:t>ian</w:t>
      </w:r>
      <w:proofErr w:type="spellEnd"/>
      <w:r>
        <w:rPr>
          <w:lang w:val="en-US"/>
        </w:rPr>
        <w:t xml:space="preserve"> civil society sector, mainly SRHR</w:t>
      </w:r>
    </w:p>
    <w:p w14:paraId="24D9E5CF" w14:textId="77777777" w:rsidR="00985BF0" w:rsidRPr="00985BF0" w:rsidRDefault="00985BF0" w:rsidP="00985BF0">
      <w:pPr>
        <w:numPr>
          <w:ilvl w:val="0"/>
          <w:numId w:val="3"/>
        </w:numPr>
        <w:rPr>
          <w:lang w:val="en-US"/>
        </w:rPr>
      </w:pPr>
      <w:r w:rsidRPr="00985BF0">
        <w:rPr>
          <w:lang w:val="en-US"/>
        </w:rPr>
        <w:t>Strong research, analytical, and evaluation skills.</w:t>
      </w:r>
    </w:p>
    <w:p w14:paraId="5651F2D1" w14:textId="77777777" w:rsidR="00985BF0" w:rsidRPr="00985BF0" w:rsidRDefault="00985BF0" w:rsidP="00985BF0">
      <w:pPr>
        <w:numPr>
          <w:ilvl w:val="0"/>
          <w:numId w:val="3"/>
        </w:numPr>
        <w:rPr>
          <w:lang w:val="en-US"/>
        </w:rPr>
      </w:pPr>
      <w:r w:rsidRPr="00985BF0">
        <w:rPr>
          <w:lang w:val="en-US"/>
        </w:rPr>
        <w:t>Excellent written communication and report-writing skills.</w:t>
      </w:r>
    </w:p>
    <w:p w14:paraId="25C57506" w14:textId="6A6EC189" w:rsidR="00954E5E" w:rsidRPr="00954E5E" w:rsidRDefault="00985BF0" w:rsidP="00954E5E">
      <w:pPr>
        <w:numPr>
          <w:ilvl w:val="0"/>
          <w:numId w:val="3"/>
        </w:numPr>
        <w:rPr>
          <w:lang w:val="en-US"/>
        </w:rPr>
      </w:pPr>
      <w:r w:rsidRPr="00985BF0">
        <w:rPr>
          <w:lang w:val="en-US"/>
        </w:rPr>
        <w:t>Ability to work independently and meet deadlines.</w:t>
      </w:r>
    </w:p>
    <w:p w14:paraId="5C4B355E" w14:textId="6C009462" w:rsidR="00985BF0" w:rsidRPr="00985BF0" w:rsidRDefault="00985BF0" w:rsidP="00985BF0">
      <w:pPr>
        <w:numPr>
          <w:ilvl w:val="0"/>
          <w:numId w:val="3"/>
        </w:numPr>
        <w:rPr>
          <w:lang w:val="en-US"/>
        </w:rPr>
      </w:pPr>
      <w:r w:rsidRPr="00985BF0">
        <w:rPr>
          <w:lang w:val="en-US"/>
        </w:rPr>
        <w:t>Familiarity with IPPF AWR’s membership structure and accreditation processes is an advantage.</w:t>
      </w:r>
      <w:r w:rsidR="00954E5E">
        <w:rPr>
          <w:lang w:val="en-US"/>
        </w:rPr>
        <w:t xml:space="preserve"> (</w:t>
      </w:r>
      <w:r w:rsidR="00244998">
        <w:rPr>
          <w:lang w:val="en-US"/>
        </w:rPr>
        <w:t>valued asset</w:t>
      </w:r>
      <w:r w:rsidR="00954E5E">
        <w:rPr>
          <w:lang w:val="en-US"/>
        </w:rPr>
        <w:t>)</w:t>
      </w:r>
    </w:p>
    <w:p w14:paraId="7AFF52F3" w14:textId="75F3D102" w:rsidR="00985BF0" w:rsidRPr="00985BF0" w:rsidRDefault="00985BF0" w:rsidP="00985BF0">
      <w:pPr>
        <w:rPr>
          <w:lang w:val="en-US"/>
        </w:rPr>
      </w:pPr>
      <w:r w:rsidRPr="00985BF0">
        <w:rPr>
          <w:b/>
          <w:bCs/>
          <w:lang w:val="en-US"/>
        </w:rPr>
        <w:t>Reporting and Deliverables</w:t>
      </w:r>
      <w:r w:rsidRPr="00985BF0">
        <w:rPr>
          <w:lang w:val="en-US"/>
        </w:rPr>
        <w:br/>
        <w:t>The consultant will report to IPPF AWR’s designated focal point</w:t>
      </w:r>
      <w:r w:rsidR="00244998">
        <w:rPr>
          <w:lang w:val="en-US"/>
        </w:rPr>
        <w:t xml:space="preserve"> in English</w:t>
      </w:r>
      <w:r w:rsidRPr="00985BF0">
        <w:rPr>
          <w:lang w:val="en-US"/>
        </w:rPr>
        <w:t>. Deliverables will include:</w:t>
      </w:r>
    </w:p>
    <w:p w14:paraId="301E38C0" w14:textId="77777777" w:rsidR="00985BF0" w:rsidRPr="00985BF0" w:rsidRDefault="00985BF0" w:rsidP="00985BF0">
      <w:pPr>
        <w:numPr>
          <w:ilvl w:val="0"/>
          <w:numId w:val="4"/>
        </w:numPr>
        <w:rPr>
          <w:lang w:val="en-US"/>
        </w:rPr>
      </w:pPr>
      <w:r w:rsidRPr="00985BF0">
        <w:rPr>
          <w:lang w:val="en-US"/>
        </w:rPr>
        <w:t>A methodology plan and work schedule.</w:t>
      </w:r>
    </w:p>
    <w:p w14:paraId="1273FCFD" w14:textId="77777777" w:rsidR="00985BF0" w:rsidRPr="00985BF0" w:rsidRDefault="00985BF0" w:rsidP="00985BF0">
      <w:pPr>
        <w:numPr>
          <w:ilvl w:val="0"/>
          <w:numId w:val="4"/>
        </w:numPr>
        <w:rPr>
          <w:lang w:val="en-US"/>
        </w:rPr>
      </w:pPr>
      <w:r w:rsidRPr="00985BF0">
        <w:rPr>
          <w:lang w:val="en-US"/>
        </w:rPr>
        <w:t>A draft assessment tool for IPPF AWR review.</w:t>
      </w:r>
    </w:p>
    <w:p w14:paraId="06BD2438" w14:textId="77777777" w:rsidR="00985BF0" w:rsidRPr="00985BF0" w:rsidRDefault="00985BF0" w:rsidP="00985BF0">
      <w:pPr>
        <w:numPr>
          <w:ilvl w:val="0"/>
          <w:numId w:val="4"/>
        </w:numPr>
        <w:rPr>
          <w:lang w:val="en-US"/>
        </w:rPr>
      </w:pPr>
      <w:r w:rsidRPr="00985BF0">
        <w:rPr>
          <w:lang w:val="en-US"/>
        </w:rPr>
        <w:lastRenderedPageBreak/>
        <w:t>A final validated assessment tool.</w:t>
      </w:r>
    </w:p>
    <w:p w14:paraId="21233590" w14:textId="77777777" w:rsidR="00985BF0" w:rsidRPr="00985BF0" w:rsidRDefault="00985BF0" w:rsidP="00985BF0">
      <w:pPr>
        <w:numPr>
          <w:ilvl w:val="0"/>
          <w:numId w:val="4"/>
        </w:numPr>
        <w:rPr>
          <w:lang w:val="en-US"/>
        </w:rPr>
      </w:pPr>
      <w:r w:rsidRPr="00985BF0">
        <w:rPr>
          <w:lang w:val="en-US"/>
        </w:rPr>
        <w:t>A final report with findings and recommendations.</w:t>
      </w:r>
    </w:p>
    <w:p w14:paraId="5ECA9826" w14:textId="77777777" w:rsidR="00985BF0" w:rsidRPr="00985BF0" w:rsidRDefault="00985BF0" w:rsidP="00985BF0">
      <w:pPr>
        <w:rPr>
          <w:lang w:val="en-US"/>
        </w:rPr>
      </w:pPr>
      <w:r w:rsidRPr="00985BF0">
        <w:rPr>
          <w:b/>
          <w:bCs/>
          <w:lang w:val="en-US"/>
        </w:rPr>
        <w:t>Application Process</w:t>
      </w:r>
      <w:r w:rsidRPr="00985BF0">
        <w:rPr>
          <w:lang w:val="en-US"/>
        </w:rPr>
        <w:br/>
        <w:t>Interested consultants should submit a proposal including:</w:t>
      </w:r>
    </w:p>
    <w:p w14:paraId="1D3BC48C" w14:textId="77777777" w:rsidR="00985BF0" w:rsidRPr="00985BF0" w:rsidRDefault="00985BF0" w:rsidP="00985BF0">
      <w:pPr>
        <w:numPr>
          <w:ilvl w:val="0"/>
          <w:numId w:val="5"/>
        </w:numPr>
        <w:rPr>
          <w:lang w:val="en-US"/>
        </w:rPr>
      </w:pPr>
      <w:r w:rsidRPr="00985BF0">
        <w:rPr>
          <w:lang w:val="en-US"/>
        </w:rPr>
        <w:t>A brief technical approach and methodology.</w:t>
      </w:r>
    </w:p>
    <w:p w14:paraId="18EFE110" w14:textId="77777777" w:rsidR="00985BF0" w:rsidRPr="00985BF0" w:rsidRDefault="00985BF0" w:rsidP="00985BF0">
      <w:pPr>
        <w:numPr>
          <w:ilvl w:val="0"/>
          <w:numId w:val="5"/>
        </w:numPr>
        <w:rPr>
          <w:lang w:val="en-US"/>
        </w:rPr>
      </w:pPr>
      <w:r w:rsidRPr="00985BF0">
        <w:rPr>
          <w:lang w:val="en-US"/>
        </w:rPr>
        <w:t>Relevant experience and qualifications.</w:t>
      </w:r>
    </w:p>
    <w:p w14:paraId="4599F11D" w14:textId="77777777" w:rsidR="00985BF0" w:rsidRPr="00985BF0" w:rsidRDefault="00985BF0" w:rsidP="00985BF0">
      <w:pPr>
        <w:numPr>
          <w:ilvl w:val="0"/>
          <w:numId w:val="5"/>
        </w:numPr>
        <w:rPr>
          <w:lang w:val="en-US"/>
        </w:rPr>
      </w:pPr>
      <w:r w:rsidRPr="00985BF0">
        <w:rPr>
          <w:lang w:val="en-US"/>
        </w:rPr>
        <w:t>Proposed budget and timeline.</w:t>
      </w:r>
    </w:p>
    <w:p w14:paraId="2AFC3409" w14:textId="20629646" w:rsidR="00985BF0" w:rsidRDefault="00985BF0" w:rsidP="00985BF0">
      <w:pPr>
        <w:rPr>
          <w:b/>
          <w:bCs/>
          <w:lang w:val="en-US"/>
        </w:rPr>
      </w:pPr>
      <w:r w:rsidRPr="00985BF0">
        <w:rPr>
          <w:b/>
          <w:bCs/>
          <w:lang w:val="en-US"/>
        </w:rPr>
        <w:t>Deadline for Submission:</w:t>
      </w:r>
      <w:r w:rsidRPr="00985BF0">
        <w:rPr>
          <w:lang w:val="en-US"/>
        </w:rPr>
        <w:t xml:space="preserve"> </w:t>
      </w:r>
      <w:r w:rsidR="00807B61">
        <w:rPr>
          <w:lang w:val="en-US"/>
        </w:rPr>
        <w:t>31 October 2025</w:t>
      </w:r>
      <w:r w:rsidR="00954E5E">
        <w:rPr>
          <w:lang w:val="en-US"/>
        </w:rPr>
        <w:t>, midnight</w:t>
      </w:r>
    </w:p>
    <w:p w14:paraId="57EE9E65" w14:textId="37433BA1" w:rsidR="003B6E04" w:rsidRDefault="00985BF0" w:rsidP="00985BF0">
      <w:pPr>
        <w:rPr>
          <w:lang w:val="en-US"/>
        </w:rPr>
      </w:pPr>
      <w:r w:rsidRPr="00985BF0">
        <w:rPr>
          <w:b/>
          <w:bCs/>
          <w:lang w:val="en-US"/>
        </w:rPr>
        <w:t>Contact Information:</w:t>
      </w:r>
      <w:r w:rsidRPr="00985BF0">
        <w:rPr>
          <w:lang w:val="en-US"/>
        </w:rPr>
        <w:t xml:space="preserve"> </w:t>
      </w:r>
      <w:hyperlink r:id="rId5" w:history="1">
        <w:r w:rsidR="00BD211D" w:rsidRPr="004579A7">
          <w:rPr>
            <w:rStyle w:val="Hyperlink"/>
            <w:lang w:val="en-US"/>
          </w:rPr>
          <w:t>awrjobs@ippf.org</w:t>
        </w:r>
      </w:hyperlink>
    </w:p>
    <w:p w14:paraId="529D7EDA" w14:textId="77777777" w:rsidR="00954E5E" w:rsidRPr="00985BF0" w:rsidRDefault="00954E5E" w:rsidP="00985BF0">
      <w:pPr>
        <w:rPr>
          <w:lang w:val="en-US"/>
        </w:rPr>
      </w:pPr>
    </w:p>
    <w:sectPr w:rsidR="00954E5E" w:rsidRPr="00985B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032EF"/>
    <w:multiLevelType w:val="multilevel"/>
    <w:tmpl w:val="58ECB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A573A8"/>
    <w:multiLevelType w:val="multilevel"/>
    <w:tmpl w:val="8B2C9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336816"/>
    <w:multiLevelType w:val="multilevel"/>
    <w:tmpl w:val="E230D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031917"/>
    <w:multiLevelType w:val="multilevel"/>
    <w:tmpl w:val="7A546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D274B8"/>
    <w:multiLevelType w:val="multilevel"/>
    <w:tmpl w:val="2F227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3820064">
    <w:abstractNumId w:val="3"/>
  </w:num>
  <w:num w:numId="2" w16cid:durableId="47143955">
    <w:abstractNumId w:val="4"/>
  </w:num>
  <w:num w:numId="3" w16cid:durableId="1444570883">
    <w:abstractNumId w:val="0"/>
  </w:num>
  <w:num w:numId="4" w16cid:durableId="1593851872">
    <w:abstractNumId w:val="1"/>
  </w:num>
  <w:num w:numId="5" w16cid:durableId="14652726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BF0"/>
    <w:rsid w:val="00035735"/>
    <w:rsid w:val="000640AE"/>
    <w:rsid w:val="0009401A"/>
    <w:rsid w:val="002209E8"/>
    <w:rsid w:val="00244998"/>
    <w:rsid w:val="003B6E04"/>
    <w:rsid w:val="003D7B9A"/>
    <w:rsid w:val="00560304"/>
    <w:rsid w:val="005D6F12"/>
    <w:rsid w:val="00807B61"/>
    <w:rsid w:val="00954E5E"/>
    <w:rsid w:val="00985BF0"/>
    <w:rsid w:val="00AC36F2"/>
    <w:rsid w:val="00B3196D"/>
    <w:rsid w:val="00BD211D"/>
    <w:rsid w:val="00EF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3FDFF"/>
  <w15:chartTrackingRefBased/>
  <w15:docId w15:val="{9D1D5DE6-75B7-4DBA-B60F-72F38EBE3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5B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5B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5B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5B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5B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5B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5B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5B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5B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5BF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5BF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5BF0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5BF0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5BF0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5BF0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5BF0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5BF0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5BF0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985B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5BF0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5B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5BF0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985B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5BF0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985B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5B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5B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5BF0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985BF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54E5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4E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97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wrjobs@ippf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713</Words>
  <Characters>4069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Mustapha Kemayel</dc:creator>
  <cp:keywords/>
  <dc:description/>
  <cp:lastModifiedBy>Mustapha Kemayel</cp:lastModifiedBy>
  <cp:revision>2</cp:revision>
  <dcterms:created xsi:type="dcterms:W3CDTF">2025-10-16T15:01:00Z</dcterms:created>
  <dcterms:modified xsi:type="dcterms:W3CDTF">2025-10-16T15:01:00Z</dcterms:modified>
</cp:coreProperties>
</file>